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4B42" w:rsidRDefault="00140FEC">
      <w:pPr>
        <w:spacing w:after="314"/>
        <w:ind w:left="257"/>
        <w:jc w:val="center"/>
      </w:pPr>
      <w:r>
        <w:rPr>
          <w:rFonts w:ascii="Times New Roman" w:eastAsia="Times New Roman" w:hAnsi="Times New Roman" w:cs="Times New Roman"/>
          <w:b/>
          <w:color w:val="FF0000"/>
          <w:sz w:val="56"/>
        </w:rPr>
        <w:t xml:space="preserve"> </w:t>
      </w:r>
    </w:p>
    <w:p w:rsidR="00144B42" w:rsidRPr="00140FEC" w:rsidRDefault="00140FEC">
      <w:pPr>
        <w:spacing w:after="0"/>
        <w:ind w:left="117"/>
        <w:jc w:val="center"/>
        <w:rPr>
          <w:sz w:val="48"/>
          <w:szCs w:val="48"/>
        </w:rPr>
      </w:pPr>
      <w:r w:rsidRPr="00140FEC">
        <w:rPr>
          <w:rFonts w:ascii="Times New Roman" w:eastAsia="Times New Roman" w:hAnsi="Times New Roman" w:cs="Times New Roman"/>
          <w:b/>
          <w:color w:val="FF0000"/>
          <w:sz w:val="48"/>
          <w:szCs w:val="48"/>
          <w:u w:val="single" w:color="FF0000"/>
        </w:rPr>
        <w:t>İLAN</w:t>
      </w:r>
      <w:r w:rsidRPr="00140FEC">
        <w:rPr>
          <w:rFonts w:ascii="Times New Roman" w:eastAsia="Times New Roman" w:hAnsi="Times New Roman" w:cs="Times New Roman"/>
          <w:color w:val="FF0000"/>
          <w:sz w:val="48"/>
          <w:szCs w:val="48"/>
        </w:rPr>
        <w:t xml:space="preserve"> </w:t>
      </w:r>
    </w:p>
    <w:p w:rsidR="00144B42" w:rsidRDefault="00140FEC">
      <w:pPr>
        <w:spacing w:after="268"/>
        <w:ind w:left="187"/>
        <w:jc w:val="center"/>
      </w:pPr>
      <w:r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</w:p>
    <w:p w:rsidR="00144B42" w:rsidRPr="00140FEC" w:rsidRDefault="00140FEC">
      <w:pPr>
        <w:spacing w:after="157" w:line="258" w:lineRule="auto"/>
        <w:ind w:left="130" w:hanging="10"/>
        <w:jc w:val="center"/>
        <w:rPr>
          <w:sz w:val="40"/>
          <w:szCs w:val="40"/>
        </w:rPr>
      </w:pPr>
      <w:r w:rsidRPr="00140FEC">
        <w:rPr>
          <w:rFonts w:ascii="Times New Roman" w:eastAsia="Times New Roman" w:hAnsi="Times New Roman" w:cs="Times New Roman"/>
          <w:color w:val="FF0000"/>
          <w:sz w:val="40"/>
          <w:szCs w:val="40"/>
        </w:rPr>
        <w:t xml:space="preserve">İÇERENKÖY MAHALESİ </w:t>
      </w:r>
    </w:p>
    <w:p w:rsidR="00144B42" w:rsidRPr="00140FEC" w:rsidRDefault="00140FEC">
      <w:pPr>
        <w:spacing w:after="157" w:line="258" w:lineRule="auto"/>
        <w:ind w:left="130" w:right="3" w:hanging="10"/>
        <w:jc w:val="center"/>
        <w:rPr>
          <w:sz w:val="40"/>
          <w:szCs w:val="40"/>
        </w:rPr>
      </w:pPr>
      <w:r w:rsidRPr="00140FEC">
        <w:rPr>
          <w:rFonts w:ascii="Times New Roman" w:eastAsia="Times New Roman" w:hAnsi="Times New Roman" w:cs="Times New Roman"/>
          <w:color w:val="FF0000"/>
          <w:sz w:val="40"/>
          <w:szCs w:val="40"/>
        </w:rPr>
        <w:t xml:space="preserve">18. MADDE UYGULAMASINDAKİ </w:t>
      </w:r>
    </w:p>
    <w:p w:rsidR="00144B42" w:rsidRPr="00140FEC" w:rsidRDefault="00140FEC">
      <w:pPr>
        <w:spacing w:after="157"/>
        <w:ind w:left="118"/>
        <w:jc w:val="center"/>
        <w:rPr>
          <w:sz w:val="40"/>
          <w:szCs w:val="40"/>
        </w:rPr>
      </w:pPr>
      <w:r w:rsidRPr="00140FEC">
        <w:rPr>
          <w:rFonts w:ascii="Times New Roman" w:eastAsia="Times New Roman" w:hAnsi="Times New Roman" w:cs="Times New Roman"/>
          <w:color w:val="FF0000"/>
          <w:sz w:val="40"/>
          <w:szCs w:val="40"/>
        </w:rPr>
        <w:t xml:space="preserve">17. BÖLGE </w:t>
      </w:r>
    </w:p>
    <w:p w:rsidR="00144B42" w:rsidRPr="00140FEC" w:rsidRDefault="00140FEC">
      <w:pPr>
        <w:spacing w:after="157" w:line="258" w:lineRule="auto"/>
        <w:ind w:left="130" w:right="2" w:hanging="10"/>
        <w:jc w:val="center"/>
        <w:rPr>
          <w:sz w:val="40"/>
          <w:szCs w:val="40"/>
        </w:rPr>
      </w:pPr>
      <w:r w:rsidRPr="00140FEC">
        <w:rPr>
          <w:rFonts w:ascii="Times New Roman" w:eastAsia="Times New Roman" w:hAnsi="Times New Roman" w:cs="Times New Roman"/>
          <w:color w:val="FF0000"/>
          <w:sz w:val="40"/>
          <w:szCs w:val="40"/>
        </w:rPr>
        <w:t xml:space="preserve">BELEDİYEMİZ ANA BİNASI </w:t>
      </w:r>
    </w:p>
    <w:p w:rsidR="00140FEC" w:rsidRPr="00140FEC" w:rsidRDefault="00140FEC" w:rsidP="00140FEC">
      <w:pPr>
        <w:spacing w:after="81"/>
        <w:ind w:left="127" w:hanging="10"/>
        <w:jc w:val="center"/>
        <w:rPr>
          <w:sz w:val="40"/>
          <w:szCs w:val="40"/>
        </w:rPr>
      </w:pPr>
      <w:r w:rsidRPr="00140FEC">
        <w:rPr>
          <w:rFonts w:ascii="Times New Roman" w:eastAsia="Times New Roman" w:hAnsi="Times New Roman" w:cs="Times New Roman"/>
          <w:color w:val="FF0000"/>
          <w:sz w:val="40"/>
          <w:szCs w:val="40"/>
        </w:rPr>
        <w:t>1.KAT PLAN VE PROJE MÜDÜRLÜĞÜ’</w:t>
      </w:r>
      <w:r w:rsidRPr="00140FEC">
        <w:rPr>
          <w:rFonts w:ascii="Times New Roman" w:eastAsia="Times New Roman" w:hAnsi="Times New Roman" w:cs="Times New Roman"/>
          <w:color w:val="FF0000"/>
          <w:sz w:val="40"/>
          <w:szCs w:val="40"/>
        </w:rPr>
        <w:t xml:space="preserve">NDE </w:t>
      </w:r>
      <w:r w:rsidRPr="00140FEC">
        <w:rPr>
          <w:rFonts w:ascii="Times New Roman" w:eastAsia="Times New Roman" w:hAnsi="Times New Roman" w:cs="Times New Roman"/>
          <w:b/>
          <w:color w:val="FF0000"/>
          <w:sz w:val="40"/>
          <w:szCs w:val="40"/>
        </w:rPr>
        <w:t xml:space="preserve">03.07.2025 – 14.07.2025 </w:t>
      </w:r>
    </w:p>
    <w:p w:rsidR="00140FEC" w:rsidRPr="00140FEC" w:rsidRDefault="00140FEC" w:rsidP="00140FEC">
      <w:pPr>
        <w:spacing w:after="228"/>
        <w:ind w:left="116"/>
        <w:jc w:val="center"/>
        <w:rPr>
          <w:sz w:val="40"/>
          <w:szCs w:val="40"/>
        </w:rPr>
      </w:pPr>
      <w:r w:rsidRPr="00140FEC">
        <w:rPr>
          <w:rFonts w:ascii="Times New Roman" w:eastAsia="Times New Roman" w:hAnsi="Times New Roman" w:cs="Times New Roman"/>
          <w:b/>
          <w:color w:val="FF0000"/>
          <w:sz w:val="40"/>
          <w:szCs w:val="40"/>
        </w:rPr>
        <w:t xml:space="preserve"> TARİHLERİ ARASINDA </w:t>
      </w:r>
    </w:p>
    <w:p w:rsidR="00140FEC" w:rsidRPr="00140FEC" w:rsidRDefault="00140FEC" w:rsidP="00140FEC">
      <w:pPr>
        <w:spacing w:after="81"/>
        <w:ind w:left="127" w:right="5" w:hanging="10"/>
        <w:jc w:val="center"/>
        <w:rPr>
          <w:sz w:val="40"/>
          <w:szCs w:val="40"/>
        </w:rPr>
      </w:pPr>
      <w:r w:rsidRPr="00140FEC">
        <w:rPr>
          <w:rFonts w:ascii="Times New Roman" w:eastAsia="Times New Roman" w:hAnsi="Times New Roman" w:cs="Times New Roman"/>
          <w:b/>
          <w:color w:val="FF0000"/>
          <w:sz w:val="40"/>
          <w:szCs w:val="40"/>
        </w:rPr>
        <w:t xml:space="preserve">ÖN ASKIYA ÇIKALACAKTIR. </w:t>
      </w:r>
    </w:p>
    <w:p w:rsidR="00140FEC" w:rsidRDefault="00140FEC" w:rsidP="00140FEC">
      <w:pPr>
        <w:spacing w:after="117"/>
      </w:pPr>
    </w:p>
    <w:p w:rsidR="00140FEC" w:rsidRDefault="00140FEC" w:rsidP="00140FEC">
      <w:pPr>
        <w:spacing w:after="0"/>
        <w:ind w:left="-5" w:hanging="10"/>
      </w:pPr>
      <w:r>
        <w:rPr>
          <w:rFonts w:ascii="Times New Roman" w:eastAsia="Times New Roman" w:hAnsi="Times New Roman" w:cs="Times New Roman"/>
          <w:color w:val="FF0000"/>
          <w:sz w:val="24"/>
        </w:rPr>
        <w:t xml:space="preserve">İTİRAZ VE TALEPLERİN ATAŞEHİR BELEDİYESİ PLAN VE PROJE </w:t>
      </w:r>
    </w:p>
    <w:p w:rsidR="00140FEC" w:rsidRDefault="00140FEC" w:rsidP="00140FEC">
      <w:pPr>
        <w:spacing w:after="158"/>
        <w:ind w:left="-5" w:hanging="10"/>
      </w:pPr>
      <w:r>
        <w:rPr>
          <w:rFonts w:ascii="Times New Roman" w:eastAsia="Times New Roman" w:hAnsi="Times New Roman" w:cs="Times New Roman"/>
          <w:color w:val="FF0000"/>
          <w:sz w:val="24"/>
        </w:rPr>
        <w:t>MÜDÜRLÜĞÜNE YAZILI VEYA MAIL (</w:t>
      </w:r>
      <w:r>
        <w:rPr>
          <w:rFonts w:ascii="Times New Roman" w:eastAsia="Times New Roman" w:hAnsi="Times New Roman" w:cs="Times New Roman"/>
          <w:color w:val="FF0000"/>
          <w:sz w:val="24"/>
          <w:u w:val="single" w:color="FF0000"/>
        </w:rPr>
        <w:t>info@atasehir.bel.tr</w:t>
      </w:r>
      <w:r>
        <w:rPr>
          <w:rFonts w:ascii="Times New Roman" w:eastAsia="Times New Roman" w:hAnsi="Times New Roman" w:cs="Times New Roman"/>
          <w:color w:val="FF0000"/>
          <w:sz w:val="24"/>
        </w:rPr>
        <w:t xml:space="preserve">) OLARAK YAPILABİLİR. </w:t>
      </w:r>
    </w:p>
    <w:p w:rsidR="00140FEC" w:rsidRDefault="00140FEC" w:rsidP="00140FEC">
      <w:pPr>
        <w:spacing w:after="0"/>
      </w:pPr>
      <w:r>
        <w:rPr>
          <w:rFonts w:ascii="Times New Roman" w:eastAsia="Times New Roman" w:hAnsi="Times New Roman" w:cs="Times New Roman"/>
          <w:sz w:val="24"/>
          <w:u w:val="single" w:color="000000"/>
        </w:rPr>
        <w:t>ÖN ASKIYA ÇIKALACAK PARSEL LİSTESİ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44B42" w:rsidRDefault="00144B42">
      <w:pPr>
        <w:spacing w:after="157"/>
      </w:pPr>
    </w:p>
    <w:tbl>
      <w:tblPr>
        <w:tblStyle w:val="TableGrid"/>
        <w:tblpPr w:vertAnchor="page" w:horzAnchor="margin" w:tblpY="9331"/>
        <w:tblOverlap w:val="never"/>
        <w:tblW w:w="2960" w:type="dxa"/>
        <w:tblInd w:w="0" w:type="dxa"/>
        <w:tblCellMar>
          <w:top w:w="65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481"/>
        <w:gridCol w:w="1479"/>
      </w:tblGrid>
      <w:tr w:rsidR="00140FEC" w:rsidTr="00140FEC">
        <w:trPr>
          <w:trHeight w:val="317"/>
        </w:trPr>
        <w:tc>
          <w:tcPr>
            <w:tcW w:w="14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FEC" w:rsidRDefault="00140FEC" w:rsidP="00140FEC">
            <w:pPr>
              <w:spacing w:after="0"/>
              <w:ind w:left="4"/>
              <w:jc w:val="center"/>
            </w:pPr>
            <w:r>
              <w:rPr>
                <w:b/>
              </w:rPr>
              <w:t xml:space="preserve">Ada </w:t>
            </w:r>
          </w:p>
        </w:tc>
        <w:tc>
          <w:tcPr>
            <w:tcW w:w="147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FEC" w:rsidRDefault="00140FEC" w:rsidP="00140FEC">
            <w:pPr>
              <w:spacing w:after="0"/>
              <w:ind w:left="1"/>
              <w:jc w:val="center"/>
            </w:pPr>
            <w:r>
              <w:rPr>
                <w:b/>
              </w:rPr>
              <w:t xml:space="preserve">Parsel </w:t>
            </w:r>
          </w:p>
        </w:tc>
      </w:tr>
      <w:tr w:rsidR="00140FEC" w:rsidTr="00140FEC">
        <w:trPr>
          <w:trHeight w:val="314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FEC" w:rsidRDefault="00140FEC" w:rsidP="00140FEC">
            <w:pPr>
              <w:spacing w:after="0"/>
              <w:ind w:left="4"/>
              <w:jc w:val="center"/>
            </w:pPr>
            <w:r>
              <w:t xml:space="preserve">2741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FEC" w:rsidRDefault="00140FEC" w:rsidP="00140FEC">
            <w:pPr>
              <w:spacing w:after="0"/>
              <w:ind w:left="1"/>
              <w:jc w:val="center"/>
            </w:pPr>
            <w:r>
              <w:t xml:space="preserve">1 </w:t>
            </w:r>
          </w:p>
        </w:tc>
      </w:tr>
      <w:tr w:rsidR="00140FEC" w:rsidTr="00140FEC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FEC" w:rsidRDefault="00140FEC" w:rsidP="00140FEC">
            <w:pPr>
              <w:spacing w:after="0"/>
              <w:ind w:left="4"/>
              <w:jc w:val="center"/>
            </w:pPr>
            <w:r>
              <w:t xml:space="preserve">2741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FEC" w:rsidRDefault="00140FEC" w:rsidP="00140FEC">
            <w:pPr>
              <w:spacing w:after="0"/>
              <w:ind w:left="1"/>
              <w:jc w:val="center"/>
            </w:pPr>
            <w:r>
              <w:t xml:space="preserve">2 </w:t>
            </w:r>
          </w:p>
        </w:tc>
      </w:tr>
      <w:tr w:rsidR="00140FEC" w:rsidTr="00140FEC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FEC" w:rsidRDefault="00140FEC" w:rsidP="00140FEC">
            <w:pPr>
              <w:spacing w:after="0"/>
              <w:ind w:left="4"/>
              <w:jc w:val="center"/>
            </w:pPr>
            <w:r>
              <w:t xml:space="preserve">2741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FEC" w:rsidRDefault="00140FEC" w:rsidP="00140FEC">
            <w:pPr>
              <w:spacing w:after="0"/>
              <w:ind w:left="1"/>
              <w:jc w:val="center"/>
            </w:pPr>
            <w:r>
              <w:t xml:space="preserve">3 </w:t>
            </w:r>
          </w:p>
        </w:tc>
      </w:tr>
      <w:tr w:rsidR="00140FEC" w:rsidTr="00140FEC">
        <w:trPr>
          <w:trHeight w:val="314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FEC" w:rsidRDefault="00140FEC" w:rsidP="00140FEC">
            <w:pPr>
              <w:spacing w:after="0"/>
              <w:ind w:left="4"/>
              <w:jc w:val="center"/>
            </w:pPr>
            <w:r>
              <w:t xml:space="preserve">2741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FEC" w:rsidRDefault="00140FEC" w:rsidP="00140FEC">
            <w:pPr>
              <w:spacing w:after="0"/>
              <w:ind w:left="1"/>
              <w:jc w:val="center"/>
            </w:pPr>
            <w:r>
              <w:t xml:space="preserve">4 </w:t>
            </w:r>
          </w:p>
        </w:tc>
      </w:tr>
      <w:tr w:rsidR="00140FEC" w:rsidTr="00140FEC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FEC" w:rsidRDefault="00140FEC" w:rsidP="00140FEC">
            <w:pPr>
              <w:spacing w:after="0"/>
              <w:ind w:left="4"/>
              <w:jc w:val="center"/>
            </w:pPr>
            <w:r>
              <w:t xml:space="preserve">2741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FEC" w:rsidRDefault="00140FEC" w:rsidP="00140FEC">
            <w:pPr>
              <w:spacing w:after="0"/>
              <w:ind w:left="1"/>
              <w:jc w:val="center"/>
            </w:pPr>
            <w:r>
              <w:t xml:space="preserve">5 </w:t>
            </w:r>
          </w:p>
        </w:tc>
      </w:tr>
      <w:tr w:rsidR="00140FEC" w:rsidTr="00140FEC">
        <w:trPr>
          <w:trHeight w:val="314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FEC" w:rsidRDefault="00140FEC" w:rsidP="00140FEC">
            <w:pPr>
              <w:spacing w:after="0"/>
              <w:ind w:left="4"/>
              <w:jc w:val="center"/>
            </w:pPr>
            <w:r>
              <w:t xml:space="preserve">2741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FEC" w:rsidRDefault="00140FEC" w:rsidP="00140FEC">
            <w:pPr>
              <w:spacing w:after="0"/>
              <w:ind w:left="1"/>
              <w:jc w:val="center"/>
            </w:pPr>
            <w:r>
              <w:t xml:space="preserve">6 </w:t>
            </w:r>
          </w:p>
        </w:tc>
      </w:tr>
      <w:tr w:rsidR="00140FEC" w:rsidTr="00140FEC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FEC" w:rsidRDefault="00140FEC" w:rsidP="00140FEC">
            <w:pPr>
              <w:spacing w:after="0"/>
              <w:ind w:left="4"/>
              <w:jc w:val="center"/>
            </w:pPr>
            <w:r>
              <w:t xml:space="preserve">2741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FEC" w:rsidRDefault="00140FEC" w:rsidP="00140FEC">
            <w:pPr>
              <w:spacing w:after="0"/>
              <w:ind w:left="1"/>
              <w:jc w:val="center"/>
            </w:pPr>
            <w:r>
              <w:t xml:space="preserve">7 </w:t>
            </w:r>
          </w:p>
        </w:tc>
      </w:tr>
      <w:tr w:rsidR="00140FEC" w:rsidTr="00140FEC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FEC" w:rsidRDefault="00140FEC" w:rsidP="00140FEC">
            <w:pPr>
              <w:spacing w:after="0"/>
              <w:ind w:left="4"/>
              <w:jc w:val="center"/>
            </w:pPr>
            <w:r>
              <w:t xml:space="preserve">2741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FEC" w:rsidRDefault="00140FEC" w:rsidP="00140FEC">
            <w:pPr>
              <w:spacing w:after="0"/>
              <w:ind w:left="1"/>
              <w:jc w:val="center"/>
            </w:pPr>
            <w:r>
              <w:t xml:space="preserve">8 </w:t>
            </w:r>
          </w:p>
        </w:tc>
      </w:tr>
      <w:tr w:rsidR="00140FEC" w:rsidTr="00140FEC">
        <w:trPr>
          <w:trHeight w:val="314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FEC" w:rsidRDefault="00140FEC" w:rsidP="00140FEC">
            <w:pPr>
              <w:spacing w:after="0"/>
              <w:ind w:left="4"/>
              <w:jc w:val="center"/>
            </w:pPr>
            <w:r>
              <w:t xml:space="preserve">2741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FEC" w:rsidRDefault="00140FEC" w:rsidP="00140FEC">
            <w:pPr>
              <w:spacing w:after="0"/>
              <w:ind w:left="1"/>
              <w:jc w:val="center"/>
            </w:pPr>
            <w:r>
              <w:t xml:space="preserve">9 </w:t>
            </w:r>
          </w:p>
        </w:tc>
      </w:tr>
      <w:tr w:rsidR="00140FEC" w:rsidTr="00140FEC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FEC" w:rsidRDefault="00140FEC" w:rsidP="00140FEC">
            <w:pPr>
              <w:spacing w:after="0"/>
              <w:ind w:left="4"/>
              <w:jc w:val="center"/>
            </w:pPr>
            <w:r>
              <w:t xml:space="preserve">2741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FEC" w:rsidRDefault="00140FEC" w:rsidP="00140FEC">
            <w:pPr>
              <w:spacing w:after="0"/>
              <w:ind w:right="1"/>
              <w:jc w:val="center"/>
            </w:pPr>
            <w:r>
              <w:t xml:space="preserve">10 </w:t>
            </w:r>
          </w:p>
        </w:tc>
      </w:tr>
      <w:tr w:rsidR="00140FEC" w:rsidTr="00140FEC">
        <w:trPr>
          <w:trHeight w:val="315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FEC" w:rsidRDefault="00140FEC" w:rsidP="00140FEC">
            <w:pPr>
              <w:spacing w:after="0"/>
              <w:ind w:left="4"/>
              <w:jc w:val="center"/>
            </w:pPr>
            <w:r>
              <w:t xml:space="preserve">2741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FEC" w:rsidRDefault="00140FEC" w:rsidP="00140FEC">
            <w:pPr>
              <w:spacing w:after="0"/>
              <w:ind w:right="1"/>
              <w:jc w:val="center"/>
            </w:pPr>
            <w:r>
              <w:t xml:space="preserve">11 </w:t>
            </w:r>
          </w:p>
        </w:tc>
      </w:tr>
      <w:tr w:rsidR="00140FEC" w:rsidTr="00140FEC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FEC" w:rsidRDefault="00140FEC" w:rsidP="00140FEC">
            <w:pPr>
              <w:spacing w:after="0"/>
              <w:ind w:left="4"/>
              <w:jc w:val="center"/>
            </w:pPr>
            <w:r>
              <w:t xml:space="preserve">2741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FEC" w:rsidRDefault="00140FEC" w:rsidP="00140FEC">
            <w:pPr>
              <w:spacing w:after="0"/>
              <w:ind w:right="1"/>
              <w:jc w:val="center"/>
            </w:pPr>
            <w:r>
              <w:t xml:space="preserve">12 </w:t>
            </w:r>
          </w:p>
        </w:tc>
      </w:tr>
    </w:tbl>
    <w:p w:rsidR="00144B42" w:rsidRDefault="00140FEC" w:rsidP="00140FEC">
      <w:pPr>
        <w:spacing w:after="117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bookmarkStart w:id="0" w:name="_GoBack"/>
      <w:bookmarkEnd w:id="0"/>
    </w:p>
    <w:p w:rsidR="00144B42" w:rsidRDefault="00144B42">
      <w:pPr>
        <w:spacing w:after="0"/>
        <w:ind w:left="-1416" w:right="5992"/>
      </w:pPr>
    </w:p>
    <w:tbl>
      <w:tblPr>
        <w:tblStyle w:val="TableGrid"/>
        <w:tblW w:w="2960" w:type="dxa"/>
        <w:tblInd w:w="5" w:type="dxa"/>
        <w:tblCellMar>
          <w:top w:w="60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481"/>
        <w:gridCol w:w="1479"/>
      </w:tblGrid>
      <w:tr w:rsidR="00144B42">
        <w:trPr>
          <w:trHeight w:val="307"/>
        </w:trPr>
        <w:tc>
          <w:tcPr>
            <w:tcW w:w="14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2741 </w:t>
            </w:r>
          </w:p>
        </w:tc>
        <w:tc>
          <w:tcPr>
            <w:tcW w:w="14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1"/>
              <w:jc w:val="center"/>
            </w:pPr>
            <w:r>
              <w:t xml:space="preserve">13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2741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1"/>
              <w:jc w:val="center"/>
            </w:pPr>
            <w:r>
              <w:t xml:space="preserve">14 </w:t>
            </w:r>
          </w:p>
        </w:tc>
      </w:tr>
      <w:tr w:rsidR="00144B42">
        <w:trPr>
          <w:trHeight w:val="314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2741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1"/>
              <w:jc w:val="center"/>
            </w:pPr>
            <w:r>
              <w:t xml:space="preserve">15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2741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1"/>
              <w:jc w:val="center"/>
            </w:pPr>
            <w:r>
              <w:t xml:space="preserve">16 </w:t>
            </w:r>
          </w:p>
        </w:tc>
      </w:tr>
      <w:tr w:rsidR="00144B42">
        <w:trPr>
          <w:trHeight w:val="314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lastRenderedPageBreak/>
              <w:t xml:space="preserve">2742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1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2742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2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2742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3 </w:t>
            </w:r>
          </w:p>
        </w:tc>
      </w:tr>
      <w:tr w:rsidR="00144B42">
        <w:trPr>
          <w:trHeight w:val="314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2742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4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2742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5 </w:t>
            </w:r>
          </w:p>
        </w:tc>
      </w:tr>
      <w:tr w:rsidR="00144B42">
        <w:trPr>
          <w:trHeight w:val="314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2742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6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2742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7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2742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8 </w:t>
            </w:r>
          </w:p>
        </w:tc>
      </w:tr>
      <w:tr w:rsidR="00144B42">
        <w:trPr>
          <w:trHeight w:val="314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2742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9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2742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1"/>
              <w:jc w:val="center"/>
            </w:pPr>
            <w:r>
              <w:t xml:space="preserve">10 </w:t>
            </w:r>
          </w:p>
        </w:tc>
      </w:tr>
      <w:tr w:rsidR="00144B42">
        <w:trPr>
          <w:trHeight w:val="315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2742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1"/>
              <w:jc w:val="center"/>
            </w:pPr>
            <w:r>
              <w:t xml:space="preserve">11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2742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1"/>
              <w:jc w:val="center"/>
            </w:pPr>
            <w:r>
              <w:t xml:space="preserve">12 </w:t>
            </w:r>
          </w:p>
        </w:tc>
      </w:tr>
      <w:tr w:rsidR="00144B42">
        <w:trPr>
          <w:trHeight w:val="314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2742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1"/>
              <w:jc w:val="center"/>
            </w:pPr>
            <w:r>
              <w:t xml:space="preserve">13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2742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1"/>
              <w:jc w:val="center"/>
            </w:pPr>
            <w:r>
              <w:t xml:space="preserve">14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2742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1"/>
              <w:jc w:val="center"/>
            </w:pPr>
            <w:r>
              <w:t xml:space="preserve">15 </w:t>
            </w:r>
          </w:p>
        </w:tc>
      </w:tr>
      <w:tr w:rsidR="00144B42">
        <w:trPr>
          <w:trHeight w:val="314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2743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1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2743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2 </w:t>
            </w:r>
          </w:p>
        </w:tc>
      </w:tr>
      <w:tr w:rsidR="00144B42">
        <w:trPr>
          <w:trHeight w:val="314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2743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3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2743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4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2743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5 </w:t>
            </w:r>
          </w:p>
        </w:tc>
      </w:tr>
      <w:tr w:rsidR="00144B42">
        <w:trPr>
          <w:trHeight w:val="314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2743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6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2743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7 </w:t>
            </w:r>
          </w:p>
        </w:tc>
      </w:tr>
      <w:tr w:rsidR="00144B42">
        <w:trPr>
          <w:trHeight w:val="315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2743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8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2743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9 </w:t>
            </w:r>
          </w:p>
        </w:tc>
      </w:tr>
      <w:tr w:rsidR="00144B42">
        <w:trPr>
          <w:trHeight w:val="314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2743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1"/>
              <w:jc w:val="center"/>
            </w:pPr>
            <w:r>
              <w:t xml:space="preserve">10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2743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1"/>
              <w:jc w:val="center"/>
            </w:pPr>
            <w:r>
              <w:t xml:space="preserve">11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2743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1"/>
              <w:jc w:val="center"/>
            </w:pPr>
            <w:r>
              <w:t xml:space="preserve">12 </w:t>
            </w:r>
          </w:p>
        </w:tc>
      </w:tr>
      <w:tr w:rsidR="00144B42">
        <w:trPr>
          <w:trHeight w:val="314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2744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1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2744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2 </w:t>
            </w:r>
          </w:p>
        </w:tc>
      </w:tr>
      <w:tr w:rsidR="00144B42">
        <w:trPr>
          <w:trHeight w:val="314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2744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3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2744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4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2744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5 </w:t>
            </w:r>
          </w:p>
        </w:tc>
      </w:tr>
      <w:tr w:rsidR="00144B42">
        <w:trPr>
          <w:trHeight w:val="314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2744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6 </w:t>
            </w:r>
          </w:p>
        </w:tc>
      </w:tr>
      <w:tr w:rsidR="00144B42">
        <w:trPr>
          <w:trHeight w:val="313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2744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7 </w:t>
            </w:r>
          </w:p>
        </w:tc>
      </w:tr>
      <w:tr w:rsidR="00144B42">
        <w:trPr>
          <w:trHeight w:val="314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2744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8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2744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9 </w:t>
            </w:r>
          </w:p>
        </w:tc>
      </w:tr>
      <w:tr w:rsidR="00144B42">
        <w:trPr>
          <w:trHeight w:val="314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2744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1"/>
              <w:jc w:val="center"/>
            </w:pPr>
            <w:r>
              <w:t xml:space="preserve">10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2744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1"/>
              <w:jc w:val="center"/>
            </w:pPr>
            <w:r>
              <w:t xml:space="preserve">11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2744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1"/>
              <w:jc w:val="center"/>
            </w:pPr>
            <w:r>
              <w:t xml:space="preserve">12 </w:t>
            </w:r>
          </w:p>
        </w:tc>
      </w:tr>
      <w:tr w:rsidR="00144B42">
        <w:trPr>
          <w:trHeight w:val="314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2744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1"/>
              <w:jc w:val="center"/>
            </w:pPr>
            <w:r>
              <w:t xml:space="preserve">13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2744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1"/>
              <w:jc w:val="center"/>
            </w:pPr>
            <w:r>
              <w:t xml:space="preserve">14 </w:t>
            </w:r>
          </w:p>
        </w:tc>
      </w:tr>
      <w:tr w:rsidR="00144B42">
        <w:trPr>
          <w:trHeight w:val="314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lastRenderedPageBreak/>
              <w:t xml:space="preserve">2744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1"/>
              <w:jc w:val="center"/>
            </w:pPr>
            <w:r>
              <w:t xml:space="preserve">15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2744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1"/>
              <w:jc w:val="center"/>
            </w:pPr>
            <w:r>
              <w:t xml:space="preserve">16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2744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1"/>
              <w:jc w:val="center"/>
            </w:pPr>
            <w:r>
              <w:t xml:space="preserve">17 </w:t>
            </w:r>
          </w:p>
        </w:tc>
      </w:tr>
      <w:tr w:rsidR="00144B42">
        <w:trPr>
          <w:trHeight w:val="314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2744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1"/>
              <w:jc w:val="center"/>
            </w:pPr>
            <w:r>
              <w:t xml:space="preserve">18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2744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1"/>
              <w:jc w:val="center"/>
            </w:pPr>
            <w:r>
              <w:t xml:space="preserve">19 </w:t>
            </w:r>
          </w:p>
        </w:tc>
      </w:tr>
      <w:tr w:rsidR="00144B42">
        <w:trPr>
          <w:trHeight w:val="314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2744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1"/>
              <w:jc w:val="center"/>
            </w:pPr>
            <w:r>
              <w:t xml:space="preserve">20 </w:t>
            </w:r>
          </w:p>
        </w:tc>
      </w:tr>
    </w:tbl>
    <w:p w:rsidR="00144B42" w:rsidRDefault="00144B42">
      <w:pPr>
        <w:spacing w:after="0"/>
        <w:ind w:left="-1416" w:right="5992"/>
      </w:pPr>
    </w:p>
    <w:tbl>
      <w:tblPr>
        <w:tblStyle w:val="TableGrid"/>
        <w:tblW w:w="2960" w:type="dxa"/>
        <w:tblInd w:w="5" w:type="dxa"/>
        <w:tblCellMar>
          <w:top w:w="60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481"/>
        <w:gridCol w:w="1479"/>
      </w:tblGrid>
      <w:tr w:rsidR="00144B42">
        <w:trPr>
          <w:trHeight w:val="307"/>
        </w:trPr>
        <w:tc>
          <w:tcPr>
            <w:tcW w:w="14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2745 </w:t>
            </w:r>
          </w:p>
        </w:tc>
        <w:tc>
          <w:tcPr>
            <w:tcW w:w="14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1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2745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2 </w:t>
            </w:r>
          </w:p>
        </w:tc>
      </w:tr>
      <w:tr w:rsidR="00144B42">
        <w:trPr>
          <w:trHeight w:val="314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2745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3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2745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4 </w:t>
            </w:r>
          </w:p>
        </w:tc>
      </w:tr>
      <w:tr w:rsidR="00144B42">
        <w:trPr>
          <w:trHeight w:val="314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2745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5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2745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6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2745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7 </w:t>
            </w:r>
          </w:p>
        </w:tc>
      </w:tr>
      <w:tr w:rsidR="00144B42">
        <w:trPr>
          <w:trHeight w:val="314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2745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8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2746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1 </w:t>
            </w:r>
          </w:p>
        </w:tc>
      </w:tr>
      <w:tr w:rsidR="00144B42">
        <w:trPr>
          <w:trHeight w:val="314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2746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2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2746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3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2746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4 </w:t>
            </w:r>
          </w:p>
        </w:tc>
      </w:tr>
      <w:tr w:rsidR="00144B42">
        <w:trPr>
          <w:trHeight w:val="314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2746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5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2746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6 </w:t>
            </w:r>
          </w:p>
        </w:tc>
      </w:tr>
      <w:tr w:rsidR="00144B42">
        <w:trPr>
          <w:trHeight w:val="315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2746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7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2746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8 </w:t>
            </w:r>
          </w:p>
        </w:tc>
      </w:tr>
      <w:tr w:rsidR="00144B42">
        <w:trPr>
          <w:trHeight w:val="314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2746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9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2746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1"/>
              <w:jc w:val="center"/>
            </w:pPr>
            <w:r>
              <w:t xml:space="preserve">10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2746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1"/>
              <w:jc w:val="center"/>
            </w:pPr>
            <w:r>
              <w:t xml:space="preserve">11 </w:t>
            </w:r>
          </w:p>
        </w:tc>
      </w:tr>
      <w:tr w:rsidR="00144B42">
        <w:trPr>
          <w:trHeight w:val="314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2746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1"/>
              <w:jc w:val="center"/>
            </w:pPr>
            <w:r>
              <w:t xml:space="preserve">12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2746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1"/>
              <w:jc w:val="center"/>
            </w:pPr>
            <w:r>
              <w:t xml:space="preserve">13 </w:t>
            </w:r>
          </w:p>
        </w:tc>
      </w:tr>
      <w:tr w:rsidR="00144B42">
        <w:trPr>
          <w:trHeight w:val="314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2746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1"/>
              <w:jc w:val="center"/>
            </w:pPr>
            <w:r>
              <w:t xml:space="preserve">14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2746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1"/>
              <w:jc w:val="center"/>
            </w:pPr>
            <w:r>
              <w:t xml:space="preserve">15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2746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1"/>
              <w:jc w:val="center"/>
            </w:pPr>
            <w:r>
              <w:t xml:space="preserve">16 </w:t>
            </w:r>
          </w:p>
        </w:tc>
      </w:tr>
      <w:tr w:rsidR="00144B42">
        <w:trPr>
          <w:trHeight w:val="314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2746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1"/>
              <w:jc w:val="center"/>
            </w:pPr>
            <w:r>
              <w:t xml:space="preserve">17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2747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1 </w:t>
            </w:r>
          </w:p>
        </w:tc>
      </w:tr>
      <w:tr w:rsidR="00144B42">
        <w:trPr>
          <w:trHeight w:val="315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2747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2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2747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3 </w:t>
            </w:r>
          </w:p>
        </w:tc>
      </w:tr>
      <w:tr w:rsidR="00144B42">
        <w:trPr>
          <w:trHeight w:val="314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2747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4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2747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5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2747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6 </w:t>
            </w:r>
          </w:p>
        </w:tc>
      </w:tr>
      <w:tr w:rsidR="00144B42">
        <w:trPr>
          <w:trHeight w:val="314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2747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7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2747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9 </w:t>
            </w:r>
          </w:p>
        </w:tc>
      </w:tr>
      <w:tr w:rsidR="00144B42">
        <w:trPr>
          <w:trHeight w:val="314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2747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1"/>
              <w:jc w:val="center"/>
            </w:pPr>
            <w:r>
              <w:t xml:space="preserve">10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lastRenderedPageBreak/>
              <w:t xml:space="preserve">2747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1"/>
              <w:jc w:val="center"/>
            </w:pPr>
            <w:r>
              <w:t xml:space="preserve">14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2747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1"/>
              <w:jc w:val="center"/>
            </w:pPr>
            <w:r>
              <w:t xml:space="preserve">15 </w:t>
            </w:r>
          </w:p>
        </w:tc>
      </w:tr>
      <w:tr w:rsidR="00144B42">
        <w:trPr>
          <w:trHeight w:val="314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2747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1"/>
              <w:jc w:val="center"/>
            </w:pPr>
            <w:r>
              <w:t xml:space="preserve">16 </w:t>
            </w:r>
          </w:p>
        </w:tc>
      </w:tr>
      <w:tr w:rsidR="00144B42">
        <w:trPr>
          <w:trHeight w:val="313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2747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1"/>
              <w:jc w:val="center"/>
            </w:pPr>
            <w:r>
              <w:t xml:space="preserve">18 </w:t>
            </w:r>
          </w:p>
        </w:tc>
      </w:tr>
      <w:tr w:rsidR="00144B42">
        <w:trPr>
          <w:trHeight w:val="314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2747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1"/>
              <w:jc w:val="center"/>
            </w:pPr>
            <w:r>
              <w:t xml:space="preserve">19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2747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1"/>
              <w:jc w:val="center"/>
            </w:pPr>
            <w:r>
              <w:t xml:space="preserve">20 </w:t>
            </w:r>
          </w:p>
        </w:tc>
      </w:tr>
      <w:tr w:rsidR="00144B42">
        <w:trPr>
          <w:trHeight w:val="314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2748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1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2748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2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2748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3 </w:t>
            </w:r>
          </w:p>
        </w:tc>
      </w:tr>
      <w:tr w:rsidR="00144B42">
        <w:trPr>
          <w:trHeight w:val="314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2748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6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2748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7 </w:t>
            </w:r>
          </w:p>
        </w:tc>
      </w:tr>
      <w:tr w:rsidR="00144B42">
        <w:trPr>
          <w:trHeight w:val="314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2748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8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2748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1"/>
              <w:jc w:val="center"/>
            </w:pPr>
            <w:r>
              <w:t xml:space="preserve">9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2748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1"/>
              <w:jc w:val="center"/>
            </w:pPr>
            <w:r>
              <w:t xml:space="preserve">10 </w:t>
            </w:r>
          </w:p>
        </w:tc>
      </w:tr>
      <w:tr w:rsidR="00144B42">
        <w:trPr>
          <w:trHeight w:val="314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2748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1"/>
              <w:jc w:val="center"/>
            </w:pPr>
            <w:r>
              <w:t xml:space="preserve">13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2748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1"/>
              <w:jc w:val="center"/>
            </w:pPr>
            <w:r>
              <w:t xml:space="preserve">14 </w:t>
            </w:r>
          </w:p>
        </w:tc>
      </w:tr>
      <w:tr w:rsidR="00144B42">
        <w:trPr>
          <w:trHeight w:val="314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2748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1"/>
              <w:jc w:val="center"/>
            </w:pPr>
            <w:r>
              <w:t xml:space="preserve">15 </w:t>
            </w:r>
          </w:p>
        </w:tc>
      </w:tr>
      <w:tr w:rsidR="00144B42">
        <w:trPr>
          <w:trHeight w:val="307"/>
        </w:trPr>
        <w:tc>
          <w:tcPr>
            <w:tcW w:w="14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3267 </w:t>
            </w:r>
          </w:p>
        </w:tc>
        <w:tc>
          <w:tcPr>
            <w:tcW w:w="14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1"/>
              <w:jc w:val="center"/>
            </w:pPr>
            <w:r>
              <w:t xml:space="preserve">98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3267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1"/>
              <w:jc w:val="center"/>
            </w:pPr>
            <w:r>
              <w:t xml:space="preserve">99 </w:t>
            </w:r>
          </w:p>
        </w:tc>
      </w:tr>
      <w:tr w:rsidR="00144B42">
        <w:trPr>
          <w:trHeight w:val="314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3267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2"/>
              <w:jc w:val="center"/>
            </w:pPr>
            <w:r>
              <w:t xml:space="preserve">102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3267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2"/>
              <w:jc w:val="center"/>
            </w:pPr>
            <w:r>
              <w:t xml:space="preserve">103 </w:t>
            </w:r>
          </w:p>
        </w:tc>
      </w:tr>
      <w:tr w:rsidR="00144B42">
        <w:trPr>
          <w:trHeight w:val="314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3267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2"/>
              <w:jc w:val="center"/>
            </w:pPr>
            <w:r>
              <w:t xml:space="preserve">104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3267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2"/>
              <w:jc w:val="center"/>
            </w:pPr>
            <w:r>
              <w:t xml:space="preserve">105 </w:t>
            </w:r>
          </w:p>
        </w:tc>
      </w:tr>
      <w:tr w:rsidR="00144B42">
        <w:trPr>
          <w:trHeight w:val="312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3267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2"/>
              <w:jc w:val="center"/>
            </w:pPr>
            <w:r>
              <w:t xml:space="preserve">107 </w:t>
            </w:r>
          </w:p>
        </w:tc>
      </w:tr>
      <w:tr w:rsidR="00144B42">
        <w:trPr>
          <w:trHeight w:val="334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left="4"/>
              <w:jc w:val="center"/>
            </w:pPr>
            <w:r>
              <w:t xml:space="preserve">3267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144B42" w:rsidRDefault="00140FEC">
            <w:pPr>
              <w:spacing w:after="0"/>
              <w:ind w:right="2"/>
              <w:jc w:val="center"/>
            </w:pPr>
            <w:r>
              <w:t xml:space="preserve">109 </w:t>
            </w:r>
          </w:p>
        </w:tc>
      </w:tr>
    </w:tbl>
    <w:p w:rsidR="00144B42" w:rsidRDefault="00140FEC">
      <w:pPr>
        <w:spacing w:after="0"/>
        <w:jc w:val="both"/>
      </w:pPr>
      <w:r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</w:p>
    <w:sectPr w:rsidR="00144B42">
      <w:pgSz w:w="11906" w:h="16838"/>
      <w:pgMar w:top="569" w:right="1534" w:bottom="31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B42"/>
    <w:rsid w:val="00140FEC"/>
    <w:rsid w:val="00144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3C9919-08FC-4D0E-9699-955C65A2A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248</Words>
  <Characters>1416</Characters>
  <Application>Microsoft Office Word</Application>
  <DocSecurity>0</DocSecurity>
  <Lines>11</Lines>
  <Paragraphs>3</Paragraphs>
  <ScaleCrop>false</ScaleCrop>
  <Company>ATASEHIRBLD.LOCAL</Company>
  <LinksUpToDate>false</LinksUpToDate>
  <CharactersWithSpaces>1661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BURCU OGUTCU</dc:creator>
  <cp:keywords/>
  <cp:lastModifiedBy>MURAT SIMSEK</cp:lastModifiedBy>
  <cp:revision>2</cp:revision>
  <dcterms:created xsi:type="dcterms:W3CDTF">2025-07-09T06:10:00Z</dcterms:created>
  <dcterms:modified xsi:type="dcterms:W3CDTF">2025-07-09T06:10:00Z</dcterms:modified>
</cp:coreProperties>
</file>